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A0" w:rsidRDefault="007A1FA0" w:rsidP="00FC35CE">
      <w:pPr>
        <w:spacing w:after="0"/>
        <w:rPr>
          <w:rFonts w:ascii="Times New Roman" w:hAnsi="Times New Roman"/>
          <w:sz w:val="24"/>
          <w:szCs w:val="24"/>
        </w:rPr>
      </w:pPr>
    </w:p>
    <w:p w:rsidR="009A1E8D" w:rsidRDefault="009A1E8D" w:rsidP="009A1E8D">
      <w:pPr>
        <w:pStyle w:val="1"/>
        <w:rPr>
          <w:sz w:val="28"/>
          <w:szCs w:val="28"/>
        </w:rPr>
      </w:pPr>
      <w:r w:rsidRPr="009823BF">
        <w:rPr>
          <w:sz w:val="28"/>
          <w:szCs w:val="28"/>
        </w:rPr>
        <w:t xml:space="preserve">План комплексных организационных и профилактических мероприятий по противодействию проявлениям экстремизма и терроризма, развития расовой толерантности </w:t>
      </w:r>
      <w:r w:rsidR="00FC35CE">
        <w:rPr>
          <w:sz w:val="28"/>
          <w:szCs w:val="28"/>
        </w:rPr>
        <w:t>в МДОУ детский сад №2 «Солнышко»</w:t>
      </w:r>
    </w:p>
    <w:p w:rsidR="00F43DDF" w:rsidRDefault="009A1E8D" w:rsidP="009A1E8D">
      <w:pPr>
        <w:pStyle w:val="1"/>
        <w:rPr>
          <w:sz w:val="28"/>
          <w:szCs w:val="28"/>
        </w:rPr>
      </w:pPr>
      <w:r w:rsidRPr="009823BF">
        <w:rPr>
          <w:sz w:val="28"/>
          <w:szCs w:val="28"/>
        </w:rPr>
        <w:t xml:space="preserve">на </w:t>
      </w:r>
      <w:r w:rsidR="00FC35CE">
        <w:rPr>
          <w:sz w:val="28"/>
          <w:szCs w:val="28"/>
        </w:rPr>
        <w:t>2020-2021 учебный год.</w:t>
      </w:r>
    </w:p>
    <w:p w:rsidR="009A1E8D" w:rsidRPr="009A1E8D" w:rsidRDefault="009A1E8D" w:rsidP="00FC35CE">
      <w:pPr>
        <w:jc w:val="center"/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4416"/>
        <w:gridCol w:w="2268"/>
        <w:gridCol w:w="2268"/>
      </w:tblGrid>
      <w:tr w:rsidR="00D8411B" w:rsidRPr="009A1E8D" w:rsidTr="00D8411B">
        <w:tc>
          <w:tcPr>
            <w:tcW w:w="546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16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8411B" w:rsidRPr="009A1E8D" w:rsidTr="00D8411B">
        <w:tc>
          <w:tcPr>
            <w:tcW w:w="9498" w:type="dxa"/>
            <w:gridSpan w:val="4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с планом мероприятий по противодействию экстремизма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терроризма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на учебный год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педагогов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</w:t>
            </w:r>
            <w:r w:rsidR="00FC35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«План действий против террора и диверсий»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Рассмотрение вопросов, связанных с экстремизмом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планерках, педагогическом совете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Накопление методического материала по противодействию экстремизму и терроризму. 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мещение на сайте ДОУ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раздела, посвященного работе по экстремизму и терроризму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C35CE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  <w:r w:rsidR="00D8411B">
              <w:rPr>
                <w:rFonts w:ascii="Times New Roman" w:hAnsi="Times New Roman"/>
                <w:sz w:val="24"/>
                <w:szCs w:val="24"/>
              </w:rPr>
              <w:t xml:space="preserve"> 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памяток, методических инструкций по противодействию экстремизма  терроризма</w:t>
            </w:r>
          </w:p>
        </w:tc>
        <w:tc>
          <w:tcPr>
            <w:tcW w:w="2268" w:type="dxa"/>
          </w:tcPr>
          <w:p w:rsidR="00D8411B" w:rsidRPr="009A1E8D" w:rsidRDefault="00D8411B" w:rsidP="00C57D0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Усиление пропускного режима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за пребыванием посторонних лиц на территории и в здании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Регулярный, ежедневный обход зданий, помещений.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по зданию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16" w:type="dxa"/>
          </w:tcPr>
          <w:p w:rsidR="00D8411B" w:rsidRPr="009A1E8D" w:rsidRDefault="00D8411B" w:rsidP="00F108A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наглядной профилактической агитации, оформление стендов, уголков по противодействию экстремизму и терроризму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Распрос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транение опыта проведения  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мероприятий, направленных на развитие толерантного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сознания у молодежи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Провед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 учений и тренировок в ДОУ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 xml:space="preserve"> по отработке вз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аимодействия администрации ДОУ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 xml:space="preserve"> и правоохранительных органов при угрозе совершения террористического акта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</w:tcPr>
          <w:p w:rsidR="00D8411B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8411B" w:rsidRPr="009A1E8D" w:rsidTr="00D8411B">
        <w:tc>
          <w:tcPr>
            <w:tcW w:w="9498" w:type="dxa"/>
            <w:gridSpan w:val="4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Мероприятия с обучающимися</w:t>
            </w:r>
          </w:p>
        </w:tc>
      </w:tr>
      <w:tr w:rsidR="00D8411B" w:rsidRPr="009A1E8D" w:rsidTr="00D8411B">
        <w:trPr>
          <w:trHeight w:val="1072"/>
        </w:trPr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Pr="009A1E8D">
              <w:rPr>
                <w:rFonts w:ascii="Times New Roman" w:hAnsi="Times New Roman"/>
                <w:sz w:val="24"/>
                <w:szCs w:val="24"/>
              </w:rPr>
              <w:t>по толерантному воспитанию в игровой форме</w:t>
            </w:r>
          </w:p>
        </w:tc>
        <w:tc>
          <w:tcPr>
            <w:tcW w:w="2268" w:type="dxa"/>
          </w:tcPr>
          <w:p w:rsidR="00D8411B" w:rsidRPr="009A1E8D" w:rsidRDefault="00D8411B" w:rsidP="00F108A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«Мы против террора»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«Терроризм и экстремизм – зло против человека»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«Разные, но равные»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 xml:space="preserve"> Занятия с обучающимися по воспитанию толерантности «Учимся быть терпимыми»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16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выставки </w:t>
            </w:r>
            <w:r w:rsidR="00D8411B" w:rsidRPr="009A1E8D">
              <w:rPr>
                <w:rFonts w:ascii="Times New Roman" w:hAnsi="Times New Roman"/>
                <w:sz w:val="24"/>
                <w:szCs w:val="24"/>
              </w:rPr>
              <w:t xml:space="preserve"> «Традиции и обычаи русского народа и народов, проживающих на территории РФ»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FC35CE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  <w:r w:rsidR="00D8411B" w:rsidRPr="009A1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16" w:type="dxa"/>
          </w:tcPr>
          <w:p w:rsidR="00D8411B" w:rsidRPr="009A1E8D" w:rsidRDefault="00FC35CE" w:rsidP="00FC35C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первоклассниками: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8411B" w:rsidRPr="009A1E8D">
              <w:rPr>
                <w:rFonts w:ascii="Times New Roman" w:hAnsi="Times New Roman"/>
                <w:sz w:val="24"/>
                <w:szCs w:val="24"/>
              </w:rPr>
              <w:t xml:space="preserve"> игровая программа «Веселые старты»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Учителя</w:t>
            </w:r>
            <w:r w:rsidR="00FC35CE">
              <w:rPr>
                <w:rFonts w:ascii="Times New Roman" w:hAnsi="Times New Roman"/>
                <w:sz w:val="24"/>
                <w:szCs w:val="24"/>
              </w:rPr>
              <w:br/>
              <w:t>Инструктор по физической культуре</w:t>
            </w:r>
          </w:p>
        </w:tc>
      </w:tr>
      <w:tr w:rsidR="00D8411B" w:rsidRPr="009A1E8D" w:rsidTr="00D8411B">
        <w:tc>
          <w:tcPr>
            <w:tcW w:w="9498" w:type="dxa"/>
            <w:gridSpan w:val="4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 с родителями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родительских собраний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теме: «Противодействие экстремизму»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Default="00FC35CE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по обеспечению безопасности детей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Default="00FC35CE" w:rsidP="00D8411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</w:t>
            </w:r>
            <w:bookmarkStart w:id="0" w:name="_GoBack"/>
            <w:bookmarkEnd w:id="0"/>
          </w:p>
          <w:p w:rsidR="00D8411B" w:rsidRPr="009A1E8D" w:rsidRDefault="00D8411B" w:rsidP="00D8411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CF56CE" w:rsidRPr="0027057F" w:rsidRDefault="00CF56CE" w:rsidP="009A1E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CF56CE" w:rsidRPr="0027057F" w:rsidSect="0050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B6D58"/>
    <w:multiLevelType w:val="hybridMultilevel"/>
    <w:tmpl w:val="B9187A24"/>
    <w:lvl w:ilvl="0" w:tplc="6F7A2898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7057F"/>
    <w:rsid w:val="00000B53"/>
    <w:rsid w:val="0001282C"/>
    <w:rsid w:val="000141F8"/>
    <w:rsid w:val="00042DF4"/>
    <w:rsid w:val="0004651A"/>
    <w:rsid w:val="0005050C"/>
    <w:rsid w:val="00053D17"/>
    <w:rsid w:val="0005417F"/>
    <w:rsid w:val="000B1568"/>
    <w:rsid w:val="000D2FB8"/>
    <w:rsid w:val="001133DE"/>
    <w:rsid w:val="001146B8"/>
    <w:rsid w:val="00116D6F"/>
    <w:rsid w:val="00116E1E"/>
    <w:rsid w:val="0012334A"/>
    <w:rsid w:val="00142DC8"/>
    <w:rsid w:val="001640B6"/>
    <w:rsid w:val="00164A75"/>
    <w:rsid w:val="00170A04"/>
    <w:rsid w:val="001A52B6"/>
    <w:rsid w:val="001D5D64"/>
    <w:rsid w:val="001D69AE"/>
    <w:rsid w:val="001E4E0E"/>
    <w:rsid w:val="001F243C"/>
    <w:rsid w:val="001F5292"/>
    <w:rsid w:val="001F636C"/>
    <w:rsid w:val="00205F11"/>
    <w:rsid w:val="0022201A"/>
    <w:rsid w:val="002224F6"/>
    <w:rsid w:val="0023246A"/>
    <w:rsid w:val="00235A89"/>
    <w:rsid w:val="00236C46"/>
    <w:rsid w:val="002402C0"/>
    <w:rsid w:val="0027057F"/>
    <w:rsid w:val="00275169"/>
    <w:rsid w:val="00280312"/>
    <w:rsid w:val="00293F92"/>
    <w:rsid w:val="002A62D1"/>
    <w:rsid w:val="002B0EE0"/>
    <w:rsid w:val="002B5FC1"/>
    <w:rsid w:val="002B76E6"/>
    <w:rsid w:val="002C4F26"/>
    <w:rsid w:val="002D38F5"/>
    <w:rsid w:val="00313E3B"/>
    <w:rsid w:val="00335E11"/>
    <w:rsid w:val="0035425B"/>
    <w:rsid w:val="00386034"/>
    <w:rsid w:val="003872A6"/>
    <w:rsid w:val="003A5060"/>
    <w:rsid w:val="003C157B"/>
    <w:rsid w:val="00411C2B"/>
    <w:rsid w:val="004315F1"/>
    <w:rsid w:val="00437E1D"/>
    <w:rsid w:val="00443536"/>
    <w:rsid w:val="00452CA7"/>
    <w:rsid w:val="00465A2B"/>
    <w:rsid w:val="004C081E"/>
    <w:rsid w:val="004C75BC"/>
    <w:rsid w:val="004E0D96"/>
    <w:rsid w:val="004E375B"/>
    <w:rsid w:val="004F5E58"/>
    <w:rsid w:val="00502C09"/>
    <w:rsid w:val="00503510"/>
    <w:rsid w:val="00523CEB"/>
    <w:rsid w:val="0057305B"/>
    <w:rsid w:val="005761C7"/>
    <w:rsid w:val="00585127"/>
    <w:rsid w:val="00585143"/>
    <w:rsid w:val="005B15BA"/>
    <w:rsid w:val="005B4EE9"/>
    <w:rsid w:val="005C7154"/>
    <w:rsid w:val="005D2D2C"/>
    <w:rsid w:val="005E6C52"/>
    <w:rsid w:val="00612336"/>
    <w:rsid w:val="006132F0"/>
    <w:rsid w:val="00615912"/>
    <w:rsid w:val="0063438D"/>
    <w:rsid w:val="006372F6"/>
    <w:rsid w:val="00651F52"/>
    <w:rsid w:val="00654437"/>
    <w:rsid w:val="00697BF5"/>
    <w:rsid w:val="006E0F6D"/>
    <w:rsid w:val="006E317D"/>
    <w:rsid w:val="006F6D9C"/>
    <w:rsid w:val="00703456"/>
    <w:rsid w:val="00706E0B"/>
    <w:rsid w:val="00731AD1"/>
    <w:rsid w:val="007A1FA0"/>
    <w:rsid w:val="007C0EB1"/>
    <w:rsid w:val="007D4B94"/>
    <w:rsid w:val="007F6F98"/>
    <w:rsid w:val="008113C0"/>
    <w:rsid w:val="00824522"/>
    <w:rsid w:val="00831C09"/>
    <w:rsid w:val="008334CF"/>
    <w:rsid w:val="00834CE1"/>
    <w:rsid w:val="008571D5"/>
    <w:rsid w:val="008632B5"/>
    <w:rsid w:val="00866618"/>
    <w:rsid w:val="00866E0A"/>
    <w:rsid w:val="0087249B"/>
    <w:rsid w:val="00880AD9"/>
    <w:rsid w:val="00885B36"/>
    <w:rsid w:val="008A167C"/>
    <w:rsid w:val="008B05B4"/>
    <w:rsid w:val="008C062C"/>
    <w:rsid w:val="008C6FD9"/>
    <w:rsid w:val="008D0A89"/>
    <w:rsid w:val="008D2563"/>
    <w:rsid w:val="008E601B"/>
    <w:rsid w:val="008F2373"/>
    <w:rsid w:val="0092068E"/>
    <w:rsid w:val="00925212"/>
    <w:rsid w:val="00934720"/>
    <w:rsid w:val="00966A9A"/>
    <w:rsid w:val="00977E5C"/>
    <w:rsid w:val="00980B6B"/>
    <w:rsid w:val="009818F0"/>
    <w:rsid w:val="009823BF"/>
    <w:rsid w:val="00984898"/>
    <w:rsid w:val="009A1E8D"/>
    <w:rsid w:val="009A4458"/>
    <w:rsid w:val="009C5012"/>
    <w:rsid w:val="009F29D2"/>
    <w:rsid w:val="00A54769"/>
    <w:rsid w:val="00A60748"/>
    <w:rsid w:val="00A80D68"/>
    <w:rsid w:val="00A84D3B"/>
    <w:rsid w:val="00AB6533"/>
    <w:rsid w:val="00AE7197"/>
    <w:rsid w:val="00B101DE"/>
    <w:rsid w:val="00B21B9C"/>
    <w:rsid w:val="00B30C69"/>
    <w:rsid w:val="00B55C36"/>
    <w:rsid w:val="00B80D20"/>
    <w:rsid w:val="00B86E5A"/>
    <w:rsid w:val="00BB6AAE"/>
    <w:rsid w:val="00BB745C"/>
    <w:rsid w:val="00BE0AB9"/>
    <w:rsid w:val="00BE7436"/>
    <w:rsid w:val="00BF6D9C"/>
    <w:rsid w:val="00C04ACF"/>
    <w:rsid w:val="00C25725"/>
    <w:rsid w:val="00C30EB5"/>
    <w:rsid w:val="00C4340D"/>
    <w:rsid w:val="00C75710"/>
    <w:rsid w:val="00C763CB"/>
    <w:rsid w:val="00C80461"/>
    <w:rsid w:val="00C86FEA"/>
    <w:rsid w:val="00CA1348"/>
    <w:rsid w:val="00CB3FCD"/>
    <w:rsid w:val="00CC416F"/>
    <w:rsid w:val="00CC54BD"/>
    <w:rsid w:val="00CD4632"/>
    <w:rsid w:val="00CF3A73"/>
    <w:rsid w:val="00CF56CE"/>
    <w:rsid w:val="00D27232"/>
    <w:rsid w:val="00D338B2"/>
    <w:rsid w:val="00D47CB8"/>
    <w:rsid w:val="00D53BCF"/>
    <w:rsid w:val="00D6403C"/>
    <w:rsid w:val="00D757E1"/>
    <w:rsid w:val="00D8411B"/>
    <w:rsid w:val="00DA2BC1"/>
    <w:rsid w:val="00DA599D"/>
    <w:rsid w:val="00DC1680"/>
    <w:rsid w:val="00DC4698"/>
    <w:rsid w:val="00DC68EA"/>
    <w:rsid w:val="00DE46F3"/>
    <w:rsid w:val="00E16501"/>
    <w:rsid w:val="00E33DA1"/>
    <w:rsid w:val="00E41B28"/>
    <w:rsid w:val="00E41CF2"/>
    <w:rsid w:val="00E65C23"/>
    <w:rsid w:val="00E75769"/>
    <w:rsid w:val="00E81856"/>
    <w:rsid w:val="00E91FC8"/>
    <w:rsid w:val="00EA4210"/>
    <w:rsid w:val="00EB5B35"/>
    <w:rsid w:val="00EC0272"/>
    <w:rsid w:val="00EC5B27"/>
    <w:rsid w:val="00ED67E0"/>
    <w:rsid w:val="00ED6CE9"/>
    <w:rsid w:val="00EE3816"/>
    <w:rsid w:val="00EF45D6"/>
    <w:rsid w:val="00F108A8"/>
    <w:rsid w:val="00F24D61"/>
    <w:rsid w:val="00F43DDF"/>
    <w:rsid w:val="00F95670"/>
    <w:rsid w:val="00F9752D"/>
    <w:rsid w:val="00FA7FD9"/>
    <w:rsid w:val="00FC35CE"/>
    <w:rsid w:val="00FC3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4C9AA"/>
  <w15:docId w15:val="{FF5504AE-2B2D-4B16-8CD1-2F26D493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0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43DD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57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2705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4F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43DDF"/>
    <w:rPr>
      <w:rFonts w:ascii="Times New Roman" w:hAnsi="Times New Roman"/>
      <w:b/>
      <w:sz w:val="32"/>
    </w:rPr>
  </w:style>
  <w:style w:type="paragraph" w:styleId="a7">
    <w:name w:val="No Spacing"/>
    <w:uiPriority w:val="1"/>
    <w:qFormat/>
    <w:rsid w:val="009A1E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Лесное</cp:lastModifiedBy>
  <cp:revision>190</cp:revision>
  <cp:lastPrinted>2018-10-01T04:53:00Z</cp:lastPrinted>
  <dcterms:created xsi:type="dcterms:W3CDTF">2013-05-31T07:37:00Z</dcterms:created>
  <dcterms:modified xsi:type="dcterms:W3CDTF">2020-07-27T11:34:00Z</dcterms:modified>
</cp:coreProperties>
</file>