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E74" w:rsidRPr="00E158F9" w:rsidRDefault="004A4E74" w:rsidP="004A4E74">
      <w:pPr>
        <w:pStyle w:val="a6"/>
        <w:jc w:val="center"/>
        <w:rPr>
          <w:rFonts w:ascii="Times New Roman" w:eastAsia="Calibri" w:hAnsi="Times New Roman" w:cs="Times New Roman"/>
          <w:b/>
        </w:rPr>
      </w:pPr>
      <w:r w:rsidRPr="00E158F9">
        <w:rPr>
          <w:rFonts w:ascii="Times New Roman" w:eastAsia="Calibri" w:hAnsi="Times New Roman" w:cs="Times New Roman"/>
          <w:b/>
        </w:rPr>
        <w:t>Муниципальное дошкольное образовательное учреждение</w:t>
      </w:r>
    </w:p>
    <w:p w:rsidR="004A4E74" w:rsidRPr="00E158F9" w:rsidRDefault="004A4E74" w:rsidP="004A4E74">
      <w:pPr>
        <w:pStyle w:val="a6"/>
        <w:jc w:val="center"/>
        <w:rPr>
          <w:rFonts w:ascii="Times New Roman" w:eastAsia="Calibri" w:hAnsi="Times New Roman" w:cs="Times New Roman"/>
          <w:b/>
        </w:rPr>
      </w:pPr>
      <w:r w:rsidRPr="00E158F9">
        <w:rPr>
          <w:rFonts w:ascii="Times New Roman" w:eastAsia="Calibri" w:hAnsi="Times New Roman" w:cs="Times New Roman"/>
          <w:b/>
        </w:rPr>
        <w:t>детский сад №2 «Солнышко»</w:t>
      </w:r>
    </w:p>
    <w:p w:rsidR="004A4E74" w:rsidRPr="00E158F9" w:rsidRDefault="004A4E74" w:rsidP="004A4E74">
      <w:pPr>
        <w:pStyle w:val="a6"/>
        <w:jc w:val="center"/>
        <w:rPr>
          <w:rFonts w:ascii="Times New Roman" w:eastAsia="Calibri" w:hAnsi="Times New Roman" w:cs="Times New Roman"/>
          <w:b/>
        </w:rPr>
      </w:pPr>
      <w:r w:rsidRPr="00E158F9">
        <w:rPr>
          <w:rFonts w:ascii="Times New Roman" w:eastAsia="Calibri" w:hAnsi="Times New Roman" w:cs="Times New Roman"/>
          <w:b/>
        </w:rPr>
        <w:t>Юридический адрес:  171890 Тверская область</w:t>
      </w:r>
      <w:proofErr w:type="gramStart"/>
      <w:r w:rsidRPr="00E158F9">
        <w:rPr>
          <w:rFonts w:ascii="Times New Roman" w:eastAsia="Calibri" w:hAnsi="Times New Roman" w:cs="Times New Roman"/>
          <w:b/>
        </w:rPr>
        <w:t xml:space="preserve"> ,</w:t>
      </w:r>
      <w:proofErr w:type="gramEnd"/>
      <w:r w:rsidRPr="00E158F9">
        <w:rPr>
          <w:rFonts w:ascii="Times New Roman" w:eastAsia="Calibri" w:hAnsi="Times New Roman" w:cs="Times New Roman"/>
          <w:b/>
        </w:rPr>
        <w:t xml:space="preserve">Лесной район ,село Лесное , </w:t>
      </w:r>
      <w:r w:rsidRPr="00E158F9">
        <w:rPr>
          <w:rFonts w:ascii="Times New Roman" w:eastAsia="Calibri" w:hAnsi="Times New Roman" w:cs="Times New Roman"/>
          <w:b/>
        </w:rPr>
        <w:br/>
        <w:t>улица Пионерская , дом 2</w:t>
      </w:r>
      <w:r w:rsidRPr="00E158F9">
        <w:rPr>
          <w:rFonts w:ascii="Times New Roman" w:hAnsi="Times New Roman" w:cs="Times New Roman"/>
          <w:b/>
        </w:rPr>
        <w:t xml:space="preserve"> </w:t>
      </w:r>
      <w:r w:rsidRPr="00E158F9">
        <w:rPr>
          <w:rFonts w:ascii="Times New Roman" w:hAnsi="Times New Roman" w:cs="Times New Roman"/>
          <w:b/>
        </w:rPr>
        <w:br/>
      </w:r>
      <w:r w:rsidRPr="00E158F9">
        <w:rPr>
          <w:rFonts w:ascii="Times New Roman" w:eastAsia="Calibri" w:hAnsi="Times New Roman" w:cs="Times New Roman"/>
          <w:b/>
        </w:rPr>
        <w:t xml:space="preserve">ИНН/КПП-6930001157/693001001 ,ОКПО-50361826 , </w:t>
      </w:r>
      <w:r w:rsidRPr="00E158F9">
        <w:rPr>
          <w:rFonts w:ascii="Times New Roman" w:hAnsi="Times New Roman" w:cs="Times New Roman"/>
          <w:b/>
        </w:rPr>
        <w:br/>
      </w:r>
      <w:r w:rsidRPr="00E158F9">
        <w:rPr>
          <w:rFonts w:ascii="Times New Roman" w:eastAsia="Calibri" w:hAnsi="Times New Roman" w:cs="Times New Roman"/>
          <w:b/>
        </w:rPr>
        <w:t>ОГРН-1026901949381 ,</w:t>
      </w:r>
      <w:r>
        <w:rPr>
          <w:rFonts w:ascii="Times New Roman" w:hAnsi="Times New Roman" w:cs="Times New Roman"/>
          <w:b/>
        </w:rPr>
        <w:t xml:space="preserve">  </w:t>
      </w:r>
      <w:r w:rsidRPr="00E158F9">
        <w:rPr>
          <w:rFonts w:ascii="Times New Roman" w:hAnsi="Times New Roman" w:cs="Times New Roman"/>
          <w:b/>
        </w:rPr>
        <w:t xml:space="preserve">  </w:t>
      </w:r>
      <w:r w:rsidRPr="00E158F9">
        <w:rPr>
          <w:rFonts w:ascii="Times New Roman" w:eastAsia="Calibri" w:hAnsi="Times New Roman" w:cs="Times New Roman"/>
          <w:b/>
        </w:rPr>
        <w:t>Тел.8-48-271-2-16-63</w:t>
      </w:r>
    </w:p>
    <w:p w:rsidR="004A4E74" w:rsidRPr="004A4E74" w:rsidRDefault="004A4E74" w:rsidP="004A4E74">
      <w:pPr>
        <w:pStyle w:val="a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23AD2">
        <w:rPr>
          <w:rFonts w:ascii="Times New Roman" w:eastAsia="Calibri" w:hAnsi="Times New Roman" w:cs="Times New Roman"/>
          <w:b/>
          <w:sz w:val="24"/>
          <w:szCs w:val="24"/>
        </w:rPr>
        <w:t>____________________________________________________________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>_________________</w:t>
      </w:r>
    </w:p>
    <w:p w:rsidR="004A4E74" w:rsidRPr="004A4E74" w:rsidRDefault="004A4E74" w:rsidP="004A4E74">
      <w:pPr>
        <w:shd w:val="clear" w:color="auto" w:fill="FFFFFF"/>
        <w:spacing w:line="427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A4E7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Проведение открытого урока по безопасности жизнедеятельности (ОБЖ), приуроченного празднованию Всемирн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ого дня гражданской обороны в М</w:t>
      </w:r>
      <w:r w:rsidRPr="004A4E7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ДОУ 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детский сад № 2 «Солнышко»</w:t>
      </w:r>
    </w:p>
    <w:p w:rsidR="004A4E74" w:rsidRPr="004A4E74" w:rsidRDefault="004A4E74" w:rsidP="004A4E74">
      <w:pPr>
        <w:shd w:val="clear" w:color="auto" w:fill="FFFFFF"/>
        <w:spacing w:after="178" w:line="391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E74">
        <w:rPr>
          <w:rFonts w:ascii="Times New Roman" w:eastAsia="Times New Roman" w:hAnsi="Times New Roman" w:cs="Times New Roman"/>
          <w:sz w:val="28"/>
          <w:szCs w:val="28"/>
          <w:lang w:eastAsia="ru-RU"/>
        </w:rPr>
        <w:t>29.02.2024г.</w:t>
      </w:r>
    </w:p>
    <w:p w:rsidR="004A4E74" w:rsidRPr="004A4E74" w:rsidRDefault="004A4E74" w:rsidP="004A4E7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E74">
        <w:rPr>
          <w:rFonts w:ascii="Times New Roman" w:eastAsia="Times New Roman" w:hAnsi="Times New Roman" w:cs="Times New Roman"/>
          <w:sz w:val="28"/>
          <w:szCs w:val="28"/>
          <w:lang w:eastAsia="ru-RU"/>
        </w:rPr>
        <w:t>   Ежегодно 1 марта отмечают Всемирный день гражданской обороны. Эта тема очень важна и для детей дошкольного возраста.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нашей дошкольной организации М</w:t>
      </w:r>
      <w:r w:rsidRPr="004A4E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№ 2 «Солнышко»</w:t>
      </w:r>
      <w:r w:rsidRPr="004A4E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безопасность дошкольников - на первом месте. Систематически проводятся мероприятия, которые направлены на формирования безопасного поведения, знакомство с мерами защиты от опасностей.</w:t>
      </w:r>
    </w:p>
    <w:p w:rsidR="004A4E74" w:rsidRPr="004A4E74" w:rsidRDefault="004A4E74" w:rsidP="004A4E7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  29 февраля 2024г. года в нашем детском саду М</w:t>
      </w:r>
      <w:r w:rsidRPr="004A4E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№ 2 «Солнышко»</w:t>
      </w:r>
      <w:r w:rsidRPr="004A4E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проведены открытые уроки по основам безопасности жизнедеятельности (ОБЖ), приуроченный к празднованию Всемирного дня гражданской обороны, с проведением тренировок по защите от чрезвычайных ситуаций.   </w:t>
      </w:r>
    </w:p>
    <w:p w:rsidR="004A4E74" w:rsidRPr="004A4E74" w:rsidRDefault="004A4E74" w:rsidP="004A4E7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E74">
        <w:rPr>
          <w:rFonts w:ascii="Times New Roman" w:eastAsia="Times New Roman" w:hAnsi="Times New Roman" w:cs="Times New Roman"/>
          <w:sz w:val="28"/>
          <w:szCs w:val="28"/>
          <w:lang w:eastAsia="ru-RU"/>
        </w:rPr>
        <w:t>   В группах дошкольного возраста с воспитанниками организованы и проведены интегрированные  занятия по безопасности жизнедеятельности, которое предусматривают  необходимость развития осознанного понимания ценностей личной жизни и здоровья уже в дошкольном возрасте.</w:t>
      </w:r>
    </w:p>
    <w:p w:rsidR="004A4E74" w:rsidRPr="004A4E74" w:rsidRDefault="004A4E74" w:rsidP="004A4E7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 Педагоги М</w:t>
      </w:r>
      <w:r w:rsidRPr="004A4E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№ 2 «Солнышко»</w:t>
      </w:r>
      <w:r w:rsidRPr="004A4E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детьми провели серию занятий по безопасному поведению детей в различных ситуациях: </w:t>
      </w:r>
      <w:r w:rsidRPr="004A4E7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«Опасные ситуации на улице и дома», «Азбука безопасности», «Уроки безопасности», «Один дома». </w:t>
      </w:r>
      <w:r w:rsidRPr="004A4E74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дня с детьми организованы сюжетно — ролевые игры: </w:t>
      </w:r>
      <w:r w:rsidRPr="004A4E7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«Юные пожарные», «Служба спасения», «Улица полна неожиданностей» и т.д.</w:t>
      </w:r>
    </w:p>
    <w:p w:rsidR="004A4E74" w:rsidRPr="004A4E74" w:rsidRDefault="004A4E74" w:rsidP="004A4E7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E74">
        <w:rPr>
          <w:rFonts w:ascii="Times New Roman" w:eastAsia="Times New Roman" w:hAnsi="Times New Roman" w:cs="Times New Roman"/>
          <w:sz w:val="28"/>
          <w:szCs w:val="28"/>
          <w:lang w:eastAsia="ru-RU"/>
        </w:rPr>
        <w:t>Со старшими дошкольниками проведены беседы: </w:t>
      </w:r>
      <w:r w:rsidRPr="004A4E7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«Что такое терроризм», «Пожарный – профессия героическая», «Профессия спасатель»; Гражданская оборона </w:t>
      </w:r>
      <w:proofErr w:type="gramStart"/>
      <w:r w:rsidRPr="004A4E7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-у</w:t>
      </w:r>
      <w:proofErr w:type="gramEnd"/>
      <w:r w:rsidRPr="004A4E7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мей себя защищать</w:t>
      </w:r>
      <w:r w:rsidRPr="004A4E7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».</w:t>
      </w:r>
      <w:r w:rsidRPr="004A4E7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Ребятам была показана презентация об основах безопасности жизнедеятельности.</w:t>
      </w:r>
    </w:p>
    <w:p w:rsidR="004A4E74" w:rsidRPr="004A4E74" w:rsidRDefault="004A4E74" w:rsidP="004A4E7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E7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самых маленьких воспитанников показана инсценировка сказки: </w:t>
      </w:r>
      <w:r w:rsidRPr="001F6C4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«Волк и семеро козлят».</w:t>
      </w:r>
      <w:r w:rsidRPr="004A4E74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Проведены сюжетно — ролевые игры: </w:t>
      </w:r>
      <w:r w:rsidRPr="001F6C4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Пожароопасные предметы», «Спички – невелички». </w:t>
      </w:r>
      <w:r w:rsidRPr="004A4E74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Беседы:</w:t>
      </w:r>
      <w:r w:rsidRPr="001F6C4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«Пожар в лесу», «Малышам об огне», «Наши помощники и враги дома».</w:t>
      </w:r>
      <w:r w:rsidRPr="004A4E7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F6C4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«ВНИМАНИЕ - Незнакомые предметы».</w:t>
      </w:r>
      <w:r w:rsidRPr="004A4E74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Обыгрывание ситуации: </w:t>
      </w:r>
      <w:r w:rsidRPr="001F6C4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«Как вести </w:t>
      </w:r>
      <w:proofErr w:type="gramStart"/>
      <w:r w:rsidRPr="001F6C4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себя</w:t>
      </w:r>
      <w:proofErr w:type="gramEnd"/>
      <w:r w:rsidRPr="001F6C4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если…</w:t>
      </w:r>
      <w:r w:rsidRPr="004A4E7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»,</w:t>
      </w:r>
      <w:r w:rsidRPr="004A4E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ходе которых детей познакомили с огнетушителем, с предметами из – за которых может возникнуть пожар, им пришлось решать ситуативные задачи, соревноваться в находчивости, сообразительности. Слушали произведения </w:t>
      </w:r>
      <w:r w:rsidRPr="004A4E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детской художественной литературы: </w:t>
      </w:r>
      <w:proofErr w:type="gramStart"/>
      <w:r w:rsidRPr="001F6C4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С.Михалков «Дядя Степа»,  К. Паустовский «Заячьи лапы», С. Маршак «Пожар», В. Маяковский «Кем быть», Е. </w:t>
      </w:r>
      <w:proofErr w:type="spellStart"/>
      <w:r w:rsidRPr="001F6C4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Хоринский</w:t>
      </w:r>
      <w:proofErr w:type="spellEnd"/>
      <w:r w:rsidRPr="001F6C4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«Спичка — невеличка».</w:t>
      </w:r>
      <w:proofErr w:type="gramEnd"/>
      <w:r w:rsidRPr="001F6C4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4A4E7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занятия «Основы безопасности жизнедеятельности» были организованы в игровой форме с учетом возраста детей.</w:t>
      </w:r>
      <w:r w:rsidR="001F6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4E74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занятий дети узнали, что такое чрезвычайная ситуация, о действиях населения по сигналам оповещения гражданской обороны, о правилах пожарной безопасности, безопасности людей на водных объектах и правилах оказания первой помощи. Воспитатели ещё раз напомнили ребятам телефоны экстренных служб.</w:t>
      </w:r>
    </w:p>
    <w:p w:rsidR="004A4E74" w:rsidRPr="004A4E74" w:rsidRDefault="004A4E74" w:rsidP="004A4E7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E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</w:t>
      </w:r>
      <w:r w:rsidRPr="004A4E74">
        <w:rPr>
          <w:rFonts w:ascii="Times New Roman" w:eastAsia="Times New Roman" w:hAnsi="Times New Roman" w:cs="Times New Roman"/>
          <w:sz w:val="28"/>
          <w:szCs w:val="28"/>
          <w:lang w:eastAsia="ru-RU"/>
        </w:rPr>
        <w:t>С сотрудниками ДОУ проведён инструктаж: «Действия работников организации в чрезвычайных ситуациях», «Оказание первой медицинской помощи».</w:t>
      </w:r>
    </w:p>
    <w:p w:rsidR="004A4E74" w:rsidRPr="004A4E74" w:rsidRDefault="004A4E74" w:rsidP="004A4E74">
      <w:pPr>
        <w:shd w:val="clear" w:color="auto" w:fill="FFFFFF"/>
        <w:spacing w:after="178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E74">
        <w:rPr>
          <w:rFonts w:ascii="Times New Roman" w:eastAsia="Times New Roman" w:hAnsi="Times New Roman" w:cs="Times New Roman"/>
          <w:sz w:val="28"/>
          <w:szCs w:val="28"/>
          <w:lang w:eastAsia="ru-RU"/>
        </w:rPr>
        <w:t>   Также была проведена активная работа с  родителями (законными представителями) воспитанников. Во всех возрастных группах для родителей были подготовлены памятки, листовки и буклеты по вопросам безопасности жизнедеятельности, о действиях во время ЧС, которые были размещены на стендах групп по темам: </w:t>
      </w:r>
      <w:r w:rsidRPr="001F6C4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«Что такое терроризм?»; «Правила пожарной безопасности»; «Антитеррор»; «Один дома, ребенок должен знать, что делать и куда звонить»; «Эти правила нужны! Эти правила важны!»</w:t>
      </w:r>
    </w:p>
    <w:p w:rsidR="00D13FD4" w:rsidRDefault="003B4266" w:rsidP="004A4E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228856" cy="2421642"/>
            <wp:effectExtent l="19050" t="0" r="0" b="0"/>
            <wp:docPr id="1" name="Рисунок 1" descr="https://sun9-9.userapi.com/impg/9ptYCyQz8UP2Cgw2prJvdoyfda5EnYIwOA-sPw/DuL7ycTEvUA.jpg?size=1280x960&amp;quality=95&amp;sign=7709bc1a9d24dc7563c89b1d98c61ab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9.userapi.com/impg/9ptYCyQz8UP2Cgw2prJvdoyfda5EnYIwOA-sPw/DuL7ycTEvUA.jpg?size=1280x960&amp;quality=95&amp;sign=7709bc1a9d24dc7563c89b1d98c61ab2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1030" cy="2423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4266" w:rsidRDefault="003B4266" w:rsidP="003B426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217568" cy="2413177"/>
            <wp:effectExtent l="19050" t="0" r="1882" b="0"/>
            <wp:docPr id="4" name="Рисунок 4" descr="https://sun9-80.userapi.com/impg/U5kyOxcBlGBg0PT2j4DQYXh9DqupazJCAq7WKA/JbQ9q_kRAXw.jpg?size=1280x960&amp;quality=95&amp;sign=c3ef72ce85be12240c03c0350973090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80.userapi.com/impg/U5kyOxcBlGBg0PT2j4DQYXh9DqupazJCAq7WKA/JbQ9q_kRAXw.jpg?size=1280x960&amp;quality=95&amp;sign=c3ef72ce85be12240c03c03509730901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7567" cy="2413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4266" w:rsidRDefault="003B4266" w:rsidP="003B426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336800" cy="3112402"/>
            <wp:effectExtent l="19050" t="0" r="6350" b="0"/>
            <wp:docPr id="7" name="Рисунок 7" descr="https://sun9-66.userapi.com/impg/NeYnCmuMJGCIWWoUpNv0iPvnn6sHUSxY5HfpBw/6A_BEyhNrVE.jpg?size=810x1080&amp;quality=95&amp;sign=9ad73db51e267de742530354ea2c182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66.userapi.com/impg/NeYnCmuMJGCIWWoUpNv0iPvnn6sHUSxY5HfpBw/6A_BEyhNrVE.jpg?size=810x1080&amp;quality=95&amp;sign=9ad73db51e267de742530354ea2c1827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0" cy="3112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37DD4">
        <w:rPr>
          <w:rFonts w:ascii="Times New Roman" w:hAnsi="Times New Roman" w:cs="Times New Roman"/>
          <w:sz w:val="28"/>
          <w:szCs w:val="28"/>
        </w:rPr>
        <w:t xml:space="preserve">  </w:t>
      </w:r>
      <w:r w:rsidR="00437DD4" w:rsidRPr="00437DD4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325542" cy="2494158"/>
            <wp:effectExtent l="19050" t="0" r="8208" b="0"/>
            <wp:docPr id="11" name="Рисунок 10" descr="https://sun9-17.userapi.com/impg/Lu_HiZBVlqHxICHkT-NuusD1cwhHdvQ1WhuOGQ/f2_uHTvBSA0.jpg?size=1280x960&amp;quality=95&amp;sign=339bdeb1af5809562941cf05c5e2c64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17.userapi.com/impg/Lu_HiZBVlqHxICHkT-NuusD1cwhHdvQ1WhuOGQ/f2_uHTvBSA0.jpg?size=1280x960&amp;quality=95&amp;sign=339bdeb1af5809562941cf05c5e2c649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323" cy="2493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4266" w:rsidRDefault="003B4266" w:rsidP="003B426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E03B8" w:rsidRDefault="006E03B8" w:rsidP="006E03B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263718" cy="3015064"/>
            <wp:effectExtent l="19050" t="0" r="3232" b="0"/>
            <wp:docPr id="13" name="Рисунок 13" descr="https://sun9-46.userapi.com/impg/bCEpOOlarOpzqr4KRyE7ErWMgiVx5dDO7WhztQ/IEdruZqUehQ.jpg?size=810x1080&amp;quality=95&amp;sign=0d44367bdd4aa2f32af91f43c8d1c86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46.userapi.com/impg/bCEpOOlarOpzqr4KRyE7ErWMgiVx5dDO7WhztQ/IEdruZqUehQ.jpg?size=810x1080&amp;quality=95&amp;sign=0d44367bdd4aa2f32af91f43c8d1c861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4525" cy="3016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7DD4">
        <w:rPr>
          <w:noProof/>
          <w:lang w:eastAsia="ru-RU"/>
        </w:rPr>
        <w:t xml:space="preserve">                </w:t>
      </w:r>
      <w:r>
        <w:rPr>
          <w:noProof/>
          <w:lang w:eastAsia="ru-RU"/>
        </w:rPr>
        <w:t xml:space="preserve">         </w:t>
      </w:r>
      <w:r>
        <w:rPr>
          <w:noProof/>
          <w:lang w:eastAsia="ru-RU"/>
        </w:rPr>
        <w:drawing>
          <wp:inline distT="0" distB="0" distL="0" distR="0">
            <wp:extent cx="2258477" cy="3008084"/>
            <wp:effectExtent l="19050" t="0" r="8473" b="0"/>
            <wp:docPr id="16" name="Рисунок 16" descr="https://sun9-46.userapi.com/impg/jYs1l3E_2s3DQQMf9JFepO31haDX2NRRFAc_Bw/b_qscHR1PG0.jpg?size=810x1080&amp;quality=95&amp;sign=49093de8e3b1a3017361cab100b1249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46.userapi.com/impg/jYs1l3E_2s3DQQMf9JFepO31haDX2NRRFAc_Bw/b_qscHR1PG0.jpg?size=810x1080&amp;quality=95&amp;sign=49093de8e3b1a3017361cab100b12496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949" cy="3015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7DD4" w:rsidRDefault="00437DD4" w:rsidP="006E03B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390156" cy="3183467"/>
            <wp:effectExtent l="19050" t="0" r="0" b="0"/>
            <wp:docPr id="2" name="Рисунок 1" descr="https://sun9-24.userapi.com/impg/wElkABuzLli0n3vhtTOx5jmQEJnWzc88hGIswA/itLMma75FVI.jpg?size=810x1080&amp;quality=95&amp;sign=ef8befdfc1f4e8c1c3cac3e8836b112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4.userapi.com/impg/wElkABuzLli0n3vhtTOx5jmQEJnWzc88hGIswA/itLMma75FVI.jpg?size=810x1080&amp;quality=95&amp;sign=ef8befdfc1f4e8c1c3cac3e8836b1129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008" cy="3184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noProof/>
          <w:lang w:eastAsia="ru-RU"/>
        </w:rPr>
        <w:drawing>
          <wp:inline distT="0" distB="0" distL="0" distR="0">
            <wp:extent cx="2408061" cy="3207315"/>
            <wp:effectExtent l="19050" t="0" r="0" b="0"/>
            <wp:docPr id="3" name="Рисунок 4" descr="https://sun9-46.userapi.com/impg/sQveALr9H3VB--GuyR0EFmdXZncxk4Ywae1woA/TC0-egfU_sc.jpg?size=810x1080&amp;quality=95&amp;sign=b23fd478e605ebef3a2393e2ad20bbc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46.userapi.com/impg/sQveALr9H3VB--GuyR0EFmdXZncxk4Ywae1woA/TC0-egfU_sc.jpg?size=810x1080&amp;quality=95&amp;sign=b23fd478e605ebef3a2393e2ad20bbcc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8919" cy="3208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7DD4" w:rsidRDefault="00437DD4" w:rsidP="006E03B8">
      <w:pPr>
        <w:rPr>
          <w:rFonts w:ascii="Times New Roman" w:hAnsi="Times New Roman" w:cs="Times New Roman"/>
          <w:sz w:val="28"/>
          <w:szCs w:val="28"/>
        </w:rPr>
      </w:pPr>
    </w:p>
    <w:p w:rsidR="00437DD4" w:rsidRDefault="00437DD4" w:rsidP="006E03B8">
      <w:pPr>
        <w:rPr>
          <w:rFonts w:ascii="Times New Roman" w:hAnsi="Times New Roman" w:cs="Times New Roman"/>
          <w:sz w:val="28"/>
          <w:szCs w:val="28"/>
        </w:rPr>
      </w:pPr>
    </w:p>
    <w:p w:rsidR="00437DD4" w:rsidRDefault="00437DD4" w:rsidP="006E03B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385484" cy="3177244"/>
            <wp:effectExtent l="19050" t="0" r="0" b="0"/>
            <wp:docPr id="5" name="Рисунок 7" descr="https://sun9-31.userapi.com/impg/fRL7_7-7ffLLYCyhYtuqTn1zjNTLmuoFWhIjKw/FBuozNcIFDU.jpg?size=810x1080&amp;quality=95&amp;sign=a17512de28dbb4a90c5cc4b073402b4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31.userapi.com/impg/fRL7_7-7ffLLYCyhYtuqTn1zjNTLmuoFWhIjKw/FBuozNcIFDU.jpg?size=810x1080&amp;quality=95&amp;sign=a17512de28dbb4a90c5cc4b073402b4d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484" cy="3177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noProof/>
          <w:lang w:eastAsia="ru-RU"/>
        </w:rPr>
        <w:drawing>
          <wp:inline distT="0" distB="0" distL="0" distR="0">
            <wp:extent cx="2382563" cy="3173354"/>
            <wp:effectExtent l="19050" t="0" r="0" b="0"/>
            <wp:docPr id="6" name="Рисунок 10" descr="https://sun9-48.userapi.com/impg/dcjKAKBajcgdSQ4xOw6izS56WlgKmyqrv3hoQA/re56ryumW-M.jpg?size=810x1080&amp;quality=95&amp;sign=72429f500aa369025208e606112e98a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48.userapi.com/impg/dcjKAKBajcgdSQ4xOw6izS56WlgKmyqrv3hoQA/re56ryumW-M.jpg?size=810x1080&amp;quality=95&amp;sign=72429f500aa369025208e606112e98a5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122" cy="3190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7DD4" w:rsidRPr="004A4E74" w:rsidRDefault="00437DD4" w:rsidP="006E03B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8" name="Рисунок 13" descr="https://sun9-59.userapi.com/impg/Q3-ahkqxzPVqHeeI-Rv_X-HiT3frn2_ELhrfTg/NSLLAfEUWwA.jpg?size=1280x960&amp;quality=95&amp;sign=dc410eac65fba9f3364e43de21b0fc2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59.userapi.com/impg/Q3-ahkqxzPVqHeeI-Rv_X-HiT3frn2_ELhrfTg/NSLLAfEUWwA.jpg?size=1280x960&amp;quality=95&amp;sign=dc410eac65fba9f3364e43de21b0fc2c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37DD4" w:rsidRPr="004A4E74" w:rsidSect="00D13F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4A4E74"/>
    <w:rsid w:val="001F6C4F"/>
    <w:rsid w:val="002352B0"/>
    <w:rsid w:val="003B4266"/>
    <w:rsid w:val="00437DD4"/>
    <w:rsid w:val="004A4E74"/>
    <w:rsid w:val="005E1DDC"/>
    <w:rsid w:val="006E03B8"/>
    <w:rsid w:val="00C21787"/>
    <w:rsid w:val="00D13FD4"/>
    <w:rsid w:val="00D231C3"/>
    <w:rsid w:val="00DF60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FD4"/>
  </w:style>
  <w:style w:type="paragraph" w:styleId="1">
    <w:name w:val="heading 1"/>
    <w:basedOn w:val="a"/>
    <w:link w:val="10"/>
    <w:uiPriority w:val="9"/>
    <w:qFormat/>
    <w:rsid w:val="004A4E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E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A4E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A4E74"/>
    <w:rPr>
      <w:i/>
      <w:iCs/>
    </w:rPr>
  </w:style>
  <w:style w:type="character" w:styleId="a5">
    <w:name w:val="Strong"/>
    <w:basedOn w:val="a0"/>
    <w:uiPriority w:val="22"/>
    <w:qFormat/>
    <w:rsid w:val="004A4E74"/>
    <w:rPr>
      <w:b/>
      <w:bCs/>
    </w:rPr>
  </w:style>
  <w:style w:type="paragraph" w:styleId="a6">
    <w:name w:val="No Spacing"/>
    <w:uiPriority w:val="1"/>
    <w:qFormat/>
    <w:rsid w:val="004A4E74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3B42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B42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85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586016">
          <w:marLeft w:val="0"/>
          <w:marRight w:val="0"/>
          <w:marTop w:val="0"/>
          <w:marBottom w:val="3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897160">
              <w:marLeft w:val="0"/>
              <w:marRight w:val="0"/>
              <w:marTop w:val="0"/>
              <w:marBottom w:val="1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081110">
              <w:marLeft w:val="0"/>
              <w:marRight w:val="0"/>
              <w:marTop w:val="0"/>
              <w:marBottom w:val="1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573</Words>
  <Characters>3270</Characters>
  <Application>Microsoft Office Word</Application>
  <DocSecurity>0</DocSecurity>
  <Lines>27</Lines>
  <Paragraphs>7</Paragraphs>
  <ScaleCrop>false</ScaleCrop>
  <Company>Microsoft</Company>
  <LinksUpToDate>false</LinksUpToDate>
  <CharactersWithSpaces>3836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dcterms:created xsi:type="dcterms:W3CDTF">2024-02-29T07:27:00Z</dcterms:created>
  <dcterms:modified xsi:type="dcterms:W3CDTF">2024-03-01T06:39:00Z</dcterms:modified>
</cp:coreProperties>
</file>